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0A" w:rsidRPr="0038370A" w:rsidRDefault="0038370A" w:rsidP="003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№ _____</w:t>
      </w: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образовании на обучение по </w:t>
      </w:r>
      <w:proofErr w:type="gramStart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дополнительным</w:t>
      </w:r>
      <w:proofErr w:type="gramEnd"/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</w:t>
      </w: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п. Советский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« ____»  ______ 2024г. 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учреждения: Государственное бюджетное профессиональное образовательное учреждение Саратовской области  «Дергачевский агропромышленный лицей» на основании лицензии   от "</w:t>
      </w:r>
      <w:r w:rsidRPr="003837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06"02 2014</w:t>
      </w: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</w:t>
      </w:r>
      <w:r w:rsidRPr="003837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64ЛО1</w:t>
      </w: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3837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0000935  </w:t>
      </w:r>
      <w:proofErr w:type="gramStart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выданной</w:t>
      </w:r>
      <w:proofErr w:type="gramEnd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Министерством образования Саратовской области,  </w:t>
      </w:r>
      <w:proofErr w:type="gramStart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</w:t>
      </w:r>
      <w:proofErr w:type="gramEnd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ГБПОУ СО «ДАЛ» в дальнейшем "Исполнитель", в лице  директора </w:t>
      </w:r>
      <w:r w:rsidRPr="003837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Целика Михаила Николаевича </w:t>
      </w:r>
      <w:r w:rsidRPr="0038370A">
        <w:rPr>
          <w:rFonts w:ascii="Times New Roman" w:eastAsia="Times New Roman" w:hAnsi="Times New Roman" w:cs="Times New Roman"/>
          <w:szCs w:val="24"/>
          <w:lang w:eastAsia="ru-RU"/>
        </w:rPr>
        <w:t>и ________________________________________________________</w:t>
      </w: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 в дальнейшем "Заказчик", совместно именуемые Стороны, заключили настоящий Договор о нижеследующем: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70A" w:rsidRPr="0038370A" w:rsidRDefault="0038370A" w:rsidP="00383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Par77"/>
      <w:bookmarkEnd w:id="0"/>
      <w:r w:rsidRPr="003837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I. Предмет Договора</w:t>
      </w:r>
    </w:p>
    <w:p w:rsidR="0038370A" w:rsidRPr="0038370A" w:rsidRDefault="0038370A" w:rsidP="00383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3837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Исполнитель обязуется предоставить образовательную услугу,  а Заказчик обязуется оплатить  образовательную услугу </w:t>
      </w:r>
      <w:r w:rsidRPr="0038370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 программе профессиональной подготовки "</w:t>
      </w:r>
      <w:r w:rsidRPr="0038370A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u w:val="single"/>
          <w:lang w:eastAsia="ru-RU"/>
        </w:rPr>
        <w:t>тракторист-машинист" категории «   »</w:t>
      </w:r>
    </w:p>
    <w:p w:rsidR="0038370A" w:rsidRPr="0038370A" w:rsidRDefault="0038370A" w:rsidP="00383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</w:pPr>
      <w:r w:rsidRPr="0038370A"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  <w:t>(наименование дополнительной образовательной программы;</w:t>
      </w:r>
    </w:p>
    <w:p w:rsidR="0038370A" w:rsidRPr="0038370A" w:rsidRDefault="0038370A" w:rsidP="00383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38370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Очная, профессиональная подготовка</w:t>
      </w:r>
    </w:p>
    <w:p w:rsidR="0038370A" w:rsidRPr="0038370A" w:rsidRDefault="0038370A" w:rsidP="00383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</w:pPr>
      <w:proofErr w:type="gramStart"/>
      <w:r w:rsidRPr="0038370A"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38370A" w:rsidRPr="0038370A" w:rsidRDefault="0038370A" w:rsidP="00383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пределах федерального государственного образовательного стандарта или  федеральных государственных требований в соответствии с учебными планами,  в том числе индивидуальными, и образовательными программами Исполнителя. </w:t>
      </w:r>
    </w:p>
    <w:p w:rsidR="0038370A" w:rsidRPr="0038370A" w:rsidRDefault="0038370A" w:rsidP="00383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Срок освоения образовательной программы на момент подписания Договора составляет  3</w:t>
      </w:r>
      <w:r w:rsidRPr="0038370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,5 месяца</w:t>
      </w:r>
      <w:r w:rsidRPr="003837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</w:t>
      </w:r>
    </w:p>
    <w:p w:rsidR="0038370A" w:rsidRPr="0038370A" w:rsidRDefault="0038370A" w:rsidP="00383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proofErr w:type="gramStart"/>
      <w:r w:rsidRPr="0038370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</w:t>
      </w:r>
      <w:proofErr w:type="gramEnd"/>
      <w:r w:rsidRPr="0038370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казывается количество месяцев, лет) </w:t>
      </w:r>
    </w:p>
    <w:p w:rsidR="0038370A" w:rsidRPr="0038370A" w:rsidRDefault="0038370A" w:rsidP="00383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3837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После освоения Заказчиком образовательной программы и успешного  прохождения итоговой аттестации ему выдается  </w:t>
      </w:r>
      <w:r w:rsidRPr="0038370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свидетельство установленного образца по профессии "</w:t>
      </w:r>
      <w:r w:rsidRPr="0038370A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u w:val="single"/>
          <w:lang w:eastAsia="ru-RU"/>
        </w:rPr>
        <w:t>тракторист-машинист" категории  «   »</w:t>
      </w:r>
    </w:p>
    <w:p w:rsidR="0038370A" w:rsidRPr="0038370A" w:rsidRDefault="0038370A" w:rsidP="00383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</w:pPr>
      <w:r w:rsidRPr="0038370A"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  <w:t xml:space="preserve">(документ об образовании и (или) о квалификации или </w:t>
      </w:r>
      <w:proofErr w:type="gramStart"/>
      <w:r w:rsidRPr="0038370A"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  <w:t>документ</w:t>
      </w:r>
      <w:proofErr w:type="gramEnd"/>
      <w:r w:rsidRPr="0038370A"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ru-RU"/>
        </w:rPr>
        <w:t xml:space="preserve"> об обучении)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Права Исполнителя, Заказчика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Обязанности Исполнителя, Заказчика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Исполнитель обязан: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    Зачислить     Заказчика,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Принимать от  Заказчика плату за образовательные услуги.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 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Заказчик обязан своевременно вносить плату за предоставляемые образовательные услуги в соответствии с настоящим договором.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Заказчик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Извещать Исполнителя о причинах отсутствия на занятиях.</w:t>
      </w:r>
    </w:p>
    <w:p w:rsidR="0038370A" w:rsidRPr="0038370A" w:rsidRDefault="0038370A" w:rsidP="003837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Стоимость услуг, сроки и порядок их оплаты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Полная стоимость платных образовательных услуг за весь период обучения составляет </w:t>
      </w:r>
      <w:r w:rsidRPr="003837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__________рублей</w:t>
      </w: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Заказчик оплачивает ГСМ, необходимые для освоения практической части обучения за собственный счет.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4.3. </w:t>
      </w:r>
      <w:r w:rsidRPr="0038370A">
        <w:rPr>
          <w:rFonts w:ascii="Times New Roman" w:eastAsia="Times New Roman" w:hAnsi="Times New Roman" w:cs="Times New Roman"/>
          <w:sz w:val="20"/>
          <w:szCs w:val="20"/>
          <w:highlight w:val="cyan"/>
          <w:u w:val="single"/>
          <w:lang w:eastAsia="ru-RU"/>
        </w:rPr>
        <w:t>Заказчик оплачивает услуги, предусмотренные настоящим договором в следующем порядке - 50% суммы  до начала обучения и 50%) - в течени</w:t>
      </w:r>
      <w:proofErr w:type="gramStart"/>
      <w:r w:rsidRPr="0038370A">
        <w:rPr>
          <w:rFonts w:ascii="Times New Roman" w:eastAsia="Times New Roman" w:hAnsi="Times New Roman" w:cs="Times New Roman"/>
          <w:sz w:val="20"/>
          <w:szCs w:val="20"/>
          <w:highlight w:val="cyan"/>
          <w:u w:val="single"/>
          <w:lang w:eastAsia="ru-RU"/>
        </w:rPr>
        <w:t>и</w:t>
      </w:r>
      <w:proofErr w:type="gramEnd"/>
      <w:r w:rsidRPr="0038370A">
        <w:rPr>
          <w:rFonts w:ascii="Times New Roman" w:eastAsia="Times New Roman" w:hAnsi="Times New Roman" w:cs="Times New Roman"/>
          <w:sz w:val="20"/>
          <w:szCs w:val="20"/>
          <w:highlight w:val="cyan"/>
          <w:u w:val="single"/>
          <w:lang w:eastAsia="ru-RU"/>
        </w:rPr>
        <w:t xml:space="preserve"> 30 календарных дней с начала обучения.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4.4. Оплата производится безналичным расчетом, путем перечисления денежных средств на расчетный счет учреждения.</w:t>
      </w: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 w:rsidRPr="0038370A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(</w:t>
      </w:r>
      <w:proofErr w:type="gramStart"/>
      <w:r w:rsidRPr="0038370A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у</w:t>
      </w:r>
      <w:proofErr w:type="gramEnd"/>
      <w:r w:rsidRPr="0038370A"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казать порядок оплаты: за наличный расчет, в безналичном порядке, на счет Исполнителя в банке).</w:t>
      </w: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Основания изменения и расторжения договора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Настоящий </w:t>
      </w:r>
      <w:proofErr w:type="gramStart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38370A" w:rsidRPr="0038370A" w:rsidRDefault="0038370A" w:rsidP="0038370A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38370A" w:rsidRPr="0038370A" w:rsidRDefault="0038370A" w:rsidP="0038370A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38370A" w:rsidRPr="0038370A" w:rsidRDefault="0038370A" w:rsidP="0038370A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38370A" w:rsidRPr="0038370A" w:rsidRDefault="0038370A" w:rsidP="0038370A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расторгается досрочно:</w:t>
      </w:r>
    </w:p>
    <w:p w:rsidR="0038370A" w:rsidRPr="0038370A" w:rsidRDefault="0038370A" w:rsidP="0038370A">
      <w:pPr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8370A" w:rsidRPr="0038370A" w:rsidRDefault="0038370A" w:rsidP="0038370A">
      <w:pPr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взыскания. В случае невыполнения </w:t>
      </w:r>
      <w:proofErr w:type="gramStart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8370A" w:rsidRPr="0038370A" w:rsidRDefault="0038370A" w:rsidP="0038370A">
      <w:pPr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Исполнитель вправе отказаться от исполнения обязательств по Договору, при этом Заказчику возвращается оплата из расчета фактически не выданных часов образовательной программы.</w:t>
      </w: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Ответственность Исполнителя, Заказчика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Споры неразрешенные в претензионном порядке, подлежат рассмотрению в Арбитражном суде Саратовской области.</w:t>
      </w: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Срок действия Договора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VIII. Заключительные положения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издания</w:t>
      </w:r>
      <w:proofErr w:type="gramEnd"/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Настоящий Договор составлен в 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8370A" w:rsidRPr="0038370A" w:rsidRDefault="0038370A" w:rsidP="003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0A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70A" w:rsidRPr="0038370A" w:rsidRDefault="0038370A" w:rsidP="003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Par191"/>
      <w:bookmarkEnd w:id="1"/>
      <w:r w:rsidRPr="00383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IX. Адреса и реквизиты сторон</w:t>
      </w:r>
    </w:p>
    <w:tbl>
      <w:tblPr>
        <w:tblW w:w="10990" w:type="dxa"/>
        <w:tblInd w:w="-525" w:type="dxa"/>
        <w:tblLook w:val="04A0" w:firstRow="1" w:lastRow="0" w:firstColumn="1" w:lastColumn="0" w:noHBand="0" w:noVBand="1"/>
      </w:tblPr>
      <w:tblGrid>
        <w:gridCol w:w="5270"/>
        <w:gridCol w:w="5720"/>
      </w:tblGrid>
      <w:tr w:rsidR="0038370A" w:rsidRPr="0038370A" w:rsidTr="0038370A">
        <w:trPr>
          <w:trHeight w:val="3585"/>
        </w:trPr>
        <w:tc>
          <w:tcPr>
            <w:tcW w:w="5270" w:type="dxa"/>
          </w:tcPr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 ГБПОУ СО «ДАЛ»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индекс:413460 Саратовская область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Дергачевский район, п. советский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Целинная 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 6410002958,КПП 641001001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1036401300660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016311121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63613475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 </w:t>
            </w: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4-63-56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Целик М.Н.</w:t>
            </w: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</w:tcPr>
          <w:p w:rsidR="0038370A" w:rsidRPr="0038370A" w:rsidRDefault="0038370A" w:rsidP="003837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Заказчик: ____________________________________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</w:t>
            </w:r>
          </w:p>
          <w:p w:rsidR="0038370A" w:rsidRPr="0038370A" w:rsidRDefault="0038370A" w:rsidP="003837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Адрес:________________________________________</w:t>
            </w:r>
          </w:p>
          <w:p w:rsidR="0038370A" w:rsidRPr="0038370A" w:rsidRDefault="0038370A" w:rsidP="0038370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Паспортные данные: </w:t>
            </w:r>
          </w:p>
          <w:p w:rsidR="0038370A" w:rsidRPr="0038370A" w:rsidRDefault="0038370A" w:rsidP="0038370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серия:                №:                      </w:t>
            </w:r>
            <w:proofErr w:type="gramStart"/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370A" w:rsidRPr="0038370A" w:rsidRDefault="0038370A" w:rsidP="003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370A" w:rsidRPr="0038370A" w:rsidRDefault="0038370A" w:rsidP="0038370A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370A" w:rsidRPr="0038370A" w:rsidRDefault="0038370A" w:rsidP="0038370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70A" w:rsidRPr="0038370A" w:rsidRDefault="0038370A" w:rsidP="003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 ________________________________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Учащийся: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/___________________/</w:t>
            </w:r>
          </w:p>
          <w:p w:rsidR="0038370A" w:rsidRPr="0038370A" w:rsidRDefault="0038370A" w:rsidP="003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70A" w:rsidRPr="0038370A" w:rsidRDefault="0038370A" w:rsidP="003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9B0" w:rsidRDefault="00CA79B0"/>
    <w:sectPr w:rsidR="00CA79B0" w:rsidSect="0038370A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3723"/>
    <w:multiLevelType w:val="multilevel"/>
    <w:tmpl w:val="4E5137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25F73"/>
    <w:multiLevelType w:val="multilevel"/>
    <w:tmpl w:val="71825F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67"/>
    <w:rsid w:val="00197367"/>
    <w:rsid w:val="0038370A"/>
    <w:rsid w:val="00C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Библиотека3</dc:creator>
  <cp:keywords/>
  <dc:description/>
  <cp:lastModifiedBy>Библиотека3</cp:lastModifiedBy>
  <cp:revision>2</cp:revision>
  <dcterms:created xsi:type="dcterms:W3CDTF">2024-08-21T04:20:00Z</dcterms:created>
  <dcterms:modified xsi:type="dcterms:W3CDTF">2024-08-21T04:29:00Z</dcterms:modified>
</cp:coreProperties>
</file>